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OFFICER INTERVIEWS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CONCERT CHOIR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TREAS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Lukey</w:t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Bethany 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Tyler E</w:t>
        <w:tab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SEC</w:t>
      </w:r>
    </w:p>
    <w:p w:rsidR="00000000" w:rsidDel="00000000" w:rsidP="00000000" w:rsidRDefault="00000000" w:rsidRPr="00000000" w14:paraId="0000000B">
      <w:pPr>
        <w:rPr>
          <w:u w:val="single"/>
        </w:rPr>
      </w:pPr>
      <w:r w:rsidDel="00000000" w:rsidR="00000000" w:rsidRPr="00000000">
        <w:rPr>
          <w:rtl w:val="0"/>
        </w:rPr>
        <w:t xml:space="preserve">Lukey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Jordan P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Sam Mc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Kenzie H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LIB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Katie P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Jordan P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Ethan Z</w:t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rtl w:val="0"/>
        </w:rPr>
        <w:t xml:space="preserve">Kathryn 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SM</w:t>
      </w:r>
    </w:p>
    <w:p w:rsidR="00000000" w:rsidDel="00000000" w:rsidP="00000000" w:rsidRDefault="00000000" w:rsidRPr="00000000" w14:paraId="00000017">
      <w:pPr>
        <w:rPr>
          <w:u w:val="single"/>
        </w:rPr>
      </w:pPr>
      <w:r w:rsidDel="00000000" w:rsidR="00000000" w:rsidRPr="00000000">
        <w:rPr>
          <w:rtl w:val="0"/>
        </w:rPr>
        <w:t xml:space="preserve">Joshy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WARDROBE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Amanda D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TREBLE CHOIR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TREAS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Monica P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Olivia H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Maddi Clark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u w:val="single"/>
          <w:rtl w:val="0"/>
        </w:rPr>
        <w:t xml:space="preserve">SEC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Brooke B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Olivia H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Brittney M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Sarah B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LIB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Monica P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Emma Sch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Marissa Z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Sophie G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SM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Zoey C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Melissa Bol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WARDROBE</w:t>
      </w:r>
    </w:p>
    <w:p w:rsidR="00000000" w:rsidDel="00000000" w:rsidP="00000000" w:rsidRDefault="00000000" w:rsidRPr="00000000" w14:paraId="00000036">
      <w:pPr>
        <w:rPr>
          <w:u w:val="single"/>
        </w:rPr>
      </w:pPr>
      <w:r w:rsidDel="00000000" w:rsidR="00000000" w:rsidRPr="00000000">
        <w:rPr>
          <w:rtl w:val="0"/>
        </w:rPr>
        <w:t xml:space="preserve">Amanda D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